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2"/>
        <w:gridCol w:w="1993"/>
        <w:gridCol w:w="121"/>
        <w:gridCol w:w="1872"/>
        <w:gridCol w:w="1993"/>
        <w:gridCol w:w="1993"/>
        <w:gridCol w:w="1993"/>
        <w:gridCol w:w="110"/>
        <w:gridCol w:w="2103"/>
      </w:tblGrid>
      <w:tr w:rsidR="006B7095" w:rsidRPr="006B7095" w:rsidTr="00220391">
        <w:tc>
          <w:tcPr>
            <w:tcW w:w="14170" w:type="dxa"/>
            <w:gridSpan w:val="9"/>
            <w:shd w:val="clear" w:color="auto" w:fill="F2F2F2" w:themeFill="background1" w:themeFillShade="F2"/>
          </w:tcPr>
          <w:p w:rsidR="006B7095" w:rsidRPr="006B7095" w:rsidRDefault="006B7095" w:rsidP="006B7095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B7095">
              <w:rPr>
                <w:b/>
                <w:sz w:val="22"/>
                <w:szCs w:val="22"/>
              </w:rPr>
              <w:t>Year 6</w:t>
            </w:r>
          </w:p>
        </w:tc>
      </w:tr>
      <w:tr w:rsidR="006B7095" w:rsidRPr="006B7095" w:rsidTr="007064A9">
        <w:tc>
          <w:tcPr>
            <w:tcW w:w="1992" w:type="dxa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  <w:r w:rsidRPr="006B7095">
              <w:rPr>
                <w:sz w:val="22"/>
                <w:szCs w:val="22"/>
              </w:rPr>
              <w:t>Term</w:t>
            </w:r>
          </w:p>
        </w:tc>
        <w:tc>
          <w:tcPr>
            <w:tcW w:w="2114" w:type="dxa"/>
            <w:gridSpan w:val="2"/>
            <w:shd w:val="clear" w:color="auto" w:fill="FFFFFF" w:themeFill="background1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  <w:r w:rsidRPr="006B7095">
              <w:rPr>
                <w:sz w:val="22"/>
                <w:szCs w:val="22"/>
              </w:rPr>
              <w:t>A 1</w:t>
            </w:r>
          </w:p>
        </w:tc>
        <w:tc>
          <w:tcPr>
            <w:tcW w:w="1872" w:type="dxa"/>
            <w:shd w:val="clear" w:color="auto" w:fill="FFFFFF" w:themeFill="background1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  <w:r w:rsidRPr="006B7095">
              <w:rPr>
                <w:sz w:val="22"/>
                <w:szCs w:val="22"/>
              </w:rPr>
              <w:t>A 2</w:t>
            </w:r>
          </w:p>
        </w:tc>
        <w:tc>
          <w:tcPr>
            <w:tcW w:w="1993" w:type="dxa"/>
            <w:shd w:val="clear" w:color="auto" w:fill="FFFFFF" w:themeFill="background1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6B7095">
              <w:rPr>
                <w:sz w:val="22"/>
                <w:szCs w:val="22"/>
              </w:rPr>
              <w:t>Sp</w:t>
            </w:r>
            <w:proofErr w:type="spellEnd"/>
            <w:r w:rsidRPr="006B709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93" w:type="dxa"/>
            <w:shd w:val="clear" w:color="auto" w:fill="FFFFFF" w:themeFill="background1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6B7095">
              <w:rPr>
                <w:sz w:val="22"/>
                <w:szCs w:val="22"/>
              </w:rPr>
              <w:t>Sp</w:t>
            </w:r>
            <w:proofErr w:type="spellEnd"/>
            <w:r w:rsidRPr="006B709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93" w:type="dxa"/>
            <w:shd w:val="clear" w:color="auto" w:fill="FFFFFF" w:themeFill="background1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  <w:r w:rsidRPr="006B7095">
              <w:rPr>
                <w:sz w:val="22"/>
                <w:szCs w:val="22"/>
              </w:rPr>
              <w:t>S 1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  <w:r w:rsidRPr="006B7095">
              <w:rPr>
                <w:sz w:val="22"/>
                <w:szCs w:val="22"/>
              </w:rPr>
              <w:t>S 2</w:t>
            </w:r>
          </w:p>
        </w:tc>
      </w:tr>
      <w:tr w:rsidR="006B7095" w:rsidRPr="006B7095" w:rsidTr="007064A9">
        <w:tc>
          <w:tcPr>
            <w:tcW w:w="1992" w:type="dxa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  <w:r w:rsidRPr="006B7095">
              <w:rPr>
                <w:sz w:val="22"/>
                <w:szCs w:val="22"/>
              </w:rPr>
              <w:t>History</w:t>
            </w:r>
          </w:p>
        </w:tc>
        <w:tc>
          <w:tcPr>
            <w:tcW w:w="3986" w:type="dxa"/>
            <w:gridSpan w:val="3"/>
          </w:tcPr>
          <w:p w:rsidR="006B7095" w:rsidRPr="00565D44" w:rsidRDefault="006B7095" w:rsidP="00565D44">
            <w:pPr>
              <w:pStyle w:val="NoSpacing"/>
              <w:rPr>
                <w:b/>
                <w:sz w:val="22"/>
                <w:szCs w:val="22"/>
              </w:rPr>
            </w:pPr>
            <w:r w:rsidRPr="00565D44">
              <w:rPr>
                <w:b/>
                <w:sz w:val="22"/>
                <w:szCs w:val="22"/>
              </w:rPr>
              <w:t>The World Wars</w:t>
            </w:r>
          </w:p>
        </w:tc>
        <w:tc>
          <w:tcPr>
            <w:tcW w:w="3986" w:type="dxa"/>
            <w:gridSpan w:val="2"/>
          </w:tcPr>
          <w:p w:rsidR="006B7095" w:rsidRPr="00565D44" w:rsidRDefault="006B7095" w:rsidP="00565D44">
            <w:pPr>
              <w:pStyle w:val="NoSpacing"/>
              <w:rPr>
                <w:b/>
                <w:sz w:val="22"/>
                <w:szCs w:val="22"/>
              </w:rPr>
            </w:pPr>
            <w:r w:rsidRPr="00565D44">
              <w:rPr>
                <w:b/>
                <w:sz w:val="22"/>
                <w:szCs w:val="22"/>
              </w:rPr>
              <w:t xml:space="preserve">Victorians </w:t>
            </w:r>
            <w:r w:rsidR="00596C77">
              <w:rPr>
                <w:b/>
                <w:sz w:val="22"/>
                <w:szCs w:val="22"/>
              </w:rPr>
              <w:t>and Trade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6B7095" w:rsidRPr="00565D44" w:rsidRDefault="006B7095" w:rsidP="00EA622E">
            <w:pPr>
              <w:pStyle w:val="NoSpacing"/>
              <w:rPr>
                <w:sz w:val="22"/>
                <w:szCs w:val="22"/>
              </w:rPr>
            </w:pPr>
          </w:p>
        </w:tc>
      </w:tr>
      <w:tr w:rsidR="006B7095" w:rsidRPr="006B7095" w:rsidTr="003653EA">
        <w:tc>
          <w:tcPr>
            <w:tcW w:w="1992" w:type="dxa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  <w:r w:rsidRPr="006B7095">
              <w:rPr>
                <w:sz w:val="22"/>
                <w:szCs w:val="22"/>
              </w:rPr>
              <w:t>Geography</w:t>
            </w:r>
          </w:p>
        </w:tc>
        <w:tc>
          <w:tcPr>
            <w:tcW w:w="3986" w:type="dxa"/>
            <w:gridSpan w:val="3"/>
            <w:shd w:val="clear" w:color="auto" w:fill="auto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986" w:type="dxa"/>
            <w:gridSpan w:val="2"/>
          </w:tcPr>
          <w:p w:rsidR="006B7095" w:rsidRPr="006B7095" w:rsidRDefault="00596C77" w:rsidP="006B709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6B7095" w:rsidRPr="00EA622E" w:rsidRDefault="00EA622E" w:rsidP="00EA622E">
            <w:pPr>
              <w:pStyle w:val="NoSpacing"/>
              <w:rPr>
                <w:b/>
                <w:sz w:val="22"/>
                <w:szCs w:val="22"/>
              </w:rPr>
            </w:pPr>
            <w:r w:rsidRPr="00565D44">
              <w:rPr>
                <w:b/>
                <w:sz w:val="22"/>
                <w:szCs w:val="22"/>
              </w:rPr>
              <w:t>Fair Trade</w:t>
            </w:r>
          </w:p>
        </w:tc>
      </w:tr>
      <w:tr w:rsidR="006B7095" w:rsidRPr="006B7095" w:rsidTr="007064A9">
        <w:tc>
          <w:tcPr>
            <w:tcW w:w="1992" w:type="dxa"/>
          </w:tcPr>
          <w:p w:rsidR="006B7095" w:rsidRPr="006B7095" w:rsidRDefault="006B7095" w:rsidP="006B7095">
            <w:pPr>
              <w:spacing w:after="160" w:line="259" w:lineRule="auto"/>
              <w:rPr>
                <w:sz w:val="22"/>
                <w:szCs w:val="22"/>
              </w:rPr>
            </w:pPr>
            <w:r w:rsidRPr="006B7095">
              <w:rPr>
                <w:sz w:val="22"/>
                <w:szCs w:val="22"/>
              </w:rPr>
              <w:t>Science</w:t>
            </w:r>
          </w:p>
        </w:tc>
        <w:tc>
          <w:tcPr>
            <w:tcW w:w="2114" w:type="dxa"/>
            <w:gridSpan w:val="2"/>
          </w:tcPr>
          <w:p w:rsidR="006B7095" w:rsidRPr="00347A12" w:rsidRDefault="00A30AE9" w:rsidP="00347A12">
            <w:pPr>
              <w:pStyle w:val="NoSpacing"/>
              <w:rPr>
                <w:sz w:val="22"/>
                <w:szCs w:val="22"/>
              </w:rPr>
            </w:pPr>
            <w:r w:rsidRPr="00347A12">
              <w:rPr>
                <w:sz w:val="22"/>
                <w:szCs w:val="22"/>
              </w:rPr>
              <w:t>Electricity</w:t>
            </w:r>
          </w:p>
        </w:tc>
        <w:tc>
          <w:tcPr>
            <w:tcW w:w="1872" w:type="dxa"/>
          </w:tcPr>
          <w:p w:rsidR="006B7095" w:rsidRPr="00347A12" w:rsidRDefault="00A30AE9" w:rsidP="00347A12">
            <w:pPr>
              <w:pStyle w:val="NoSpacing"/>
              <w:rPr>
                <w:sz w:val="22"/>
                <w:szCs w:val="22"/>
              </w:rPr>
            </w:pPr>
            <w:r w:rsidRPr="00347A12">
              <w:rPr>
                <w:sz w:val="22"/>
                <w:szCs w:val="22"/>
              </w:rPr>
              <w:t>Light</w:t>
            </w:r>
          </w:p>
        </w:tc>
        <w:tc>
          <w:tcPr>
            <w:tcW w:w="3986" w:type="dxa"/>
            <w:gridSpan w:val="2"/>
          </w:tcPr>
          <w:p w:rsidR="006B7095" w:rsidRPr="00347A12" w:rsidRDefault="006B7095" w:rsidP="00347A12">
            <w:pPr>
              <w:pStyle w:val="NoSpacing"/>
              <w:rPr>
                <w:sz w:val="22"/>
                <w:szCs w:val="22"/>
              </w:rPr>
            </w:pPr>
            <w:r w:rsidRPr="00347A12">
              <w:rPr>
                <w:sz w:val="22"/>
                <w:szCs w:val="22"/>
              </w:rPr>
              <w:t>Evolution and inheritance</w:t>
            </w:r>
          </w:p>
          <w:p w:rsidR="006B7095" w:rsidRPr="00347A12" w:rsidRDefault="006B7095" w:rsidP="00347A1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6B7095" w:rsidRPr="00347A12" w:rsidRDefault="006B7095" w:rsidP="00347A12">
            <w:pPr>
              <w:pStyle w:val="NoSpacing"/>
              <w:rPr>
                <w:sz w:val="22"/>
                <w:szCs w:val="22"/>
              </w:rPr>
            </w:pPr>
            <w:r w:rsidRPr="00347A12">
              <w:rPr>
                <w:sz w:val="22"/>
                <w:szCs w:val="22"/>
              </w:rPr>
              <w:t xml:space="preserve">Living things and their habitats </w:t>
            </w:r>
          </w:p>
        </w:tc>
        <w:tc>
          <w:tcPr>
            <w:tcW w:w="2213" w:type="dxa"/>
            <w:gridSpan w:val="2"/>
          </w:tcPr>
          <w:p w:rsidR="006B7095" w:rsidRPr="00347A12" w:rsidRDefault="006B7095" w:rsidP="00347A12">
            <w:pPr>
              <w:pStyle w:val="NoSpacing"/>
              <w:rPr>
                <w:sz w:val="22"/>
                <w:szCs w:val="22"/>
              </w:rPr>
            </w:pPr>
            <w:r w:rsidRPr="00347A12">
              <w:rPr>
                <w:sz w:val="22"/>
                <w:szCs w:val="22"/>
              </w:rPr>
              <w:t xml:space="preserve">Animals including humans </w:t>
            </w:r>
          </w:p>
        </w:tc>
        <w:bookmarkStart w:id="0" w:name="_GoBack"/>
        <w:bookmarkEnd w:id="0"/>
      </w:tr>
      <w:tr w:rsidR="00596C77" w:rsidRPr="006B7095" w:rsidTr="00941D25">
        <w:tc>
          <w:tcPr>
            <w:tcW w:w="1992" w:type="dxa"/>
          </w:tcPr>
          <w:p w:rsidR="00596C77" w:rsidRPr="00347A12" w:rsidRDefault="00596C77" w:rsidP="00347A12">
            <w:pPr>
              <w:pStyle w:val="NoSpacing"/>
              <w:rPr>
                <w:sz w:val="22"/>
                <w:szCs w:val="22"/>
              </w:rPr>
            </w:pPr>
            <w:r w:rsidRPr="00347A12">
              <w:rPr>
                <w:sz w:val="22"/>
                <w:szCs w:val="22"/>
              </w:rPr>
              <w:t>Art</w:t>
            </w:r>
          </w:p>
        </w:tc>
        <w:tc>
          <w:tcPr>
            <w:tcW w:w="3986" w:type="dxa"/>
            <w:gridSpan w:val="3"/>
          </w:tcPr>
          <w:p w:rsidR="003653EA" w:rsidRPr="00D54FE3" w:rsidRDefault="003653EA" w:rsidP="00347A12">
            <w:pPr>
              <w:pStyle w:val="NoSpacing"/>
              <w:rPr>
                <w:b/>
                <w:sz w:val="22"/>
                <w:szCs w:val="22"/>
              </w:rPr>
            </w:pPr>
            <w:r w:rsidRPr="00D54FE3">
              <w:rPr>
                <w:b/>
                <w:sz w:val="22"/>
                <w:szCs w:val="22"/>
              </w:rPr>
              <w:t>Sculpture</w:t>
            </w:r>
          </w:p>
          <w:p w:rsidR="002F5D42" w:rsidRDefault="00596C77" w:rsidP="00347A12">
            <w:pPr>
              <w:pStyle w:val="NoSpacing"/>
              <w:rPr>
                <w:sz w:val="22"/>
                <w:szCs w:val="22"/>
              </w:rPr>
            </w:pPr>
            <w:r w:rsidRPr="00347A12">
              <w:rPr>
                <w:sz w:val="22"/>
                <w:szCs w:val="22"/>
              </w:rPr>
              <w:t xml:space="preserve">Mod Roc </w:t>
            </w:r>
          </w:p>
          <w:p w:rsidR="00596C77" w:rsidRPr="00347A12" w:rsidRDefault="00596C77" w:rsidP="00347A12">
            <w:pPr>
              <w:pStyle w:val="NoSpacing"/>
              <w:rPr>
                <w:sz w:val="22"/>
                <w:szCs w:val="22"/>
              </w:rPr>
            </w:pPr>
            <w:r w:rsidRPr="00347A12">
              <w:rPr>
                <w:sz w:val="22"/>
                <w:szCs w:val="22"/>
              </w:rPr>
              <w:t>Spitfires</w:t>
            </w:r>
          </w:p>
        </w:tc>
        <w:tc>
          <w:tcPr>
            <w:tcW w:w="3986" w:type="dxa"/>
            <w:gridSpan w:val="2"/>
          </w:tcPr>
          <w:p w:rsidR="003653EA" w:rsidRPr="00D54FE3" w:rsidRDefault="003653EA" w:rsidP="00347A12">
            <w:pPr>
              <w:pStyle w:val="NoSpacing"/>
              <w:rPr>
                <w:b/>
                <w:sz w:val="22"/>
                <w:szCs w:val="22"/>
              </w:rPr>
            </w:pPr>
            <w:r w:rsidRPr="00D54FE3">
              <w:rPr>
                <w:b/>
                <w:sz w:val="22"/>
                <w:szCs w:val="22"/>
              </w:rPr>
              <w:t xml:space="preserve">Drawing </w:t>
            </w:r>
          </w:p>
          <w:p w:rsidR="00754A67" w:rsidRDefault="00754A67" w:rsidP="00347A1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Victorians</w:t>
            </w:r>
          </w:p>
          <w:p w:rsidR="00596C77" w:rsidRPr="00347A12" w:rsidRDefault="00596C77" w:rsidP="00347A1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William Morris </w:t>
            </w:r>
          </w:p>
          <w:p w:rsidR="00596C77" w:rsidRPr="00347A12" w:rsidRDefault="00596C77" w:rsidP="00347A12">
            <w:pPr>
              <w:pStyle w:val="NoSpacing"/>
              <w:rPr>
                <w:sz w:val="22"/>
                <w:szCs w:val="22"/>
              </w:rPr>
            </w:pPr>
            <w:r w:rsidRPr="00347A12">
              <w:rPr>
                <w:sz w:val="22"/>
                <w:szCs w:val="22"/>
              </w:rPr>
              <w:t xml:space="preserve">Victorian street </w:t>
            </w:r>
            <w:r w:rsidR="00E649E5">
              <w:rPr>
                <w:sz w:val="22"/>
                <w:szCs w:val="22"/>
              </w:rPr>
              <w:t xml:space="preserve">or train station </w:t>
            </w:r>
            <w:r w:rsidRPr="00347A12">
              <w:rPr>
                <w:sz w:val="22"/>
                <w:szCs w:val="22"/>
              </w:rPr>
              <w:t>perspective</w:t>
            </w:r>
          </w:p>
        </w:tc>
        <w:tc>
          <w:tcPr>
            <w:tcW w:w="4206" w:type="dxa"/>
            <w:gridSpan w:val="3"/>
          </w:tcPr>
          <w:p w:rsidR="00596C77" w:rsidRPr="00D54FE3" w:rsidRDefault="00095123" w:rsidP="00347A12">
            <w:pPr>
              <w:pStyle w:val="NoSpacing"/>
              <w:rPr>
                <w:b/>
                <w:sz w:val="22"/>
                <w:szCs w:val="22"/>
              </w:rPr>
            </w:pPr>
            <w:r w:rsidRPr="00D54FE3">
              <w:rPr>
                <w:b/>
                <w:sz w:val="22"/>
                <w:szCs w:val="22"/>
              </w:rPr>
              <w:t>Printing</w:t>
            </w:r>
          </w:p>
          <w:p w:rsidR="00095123" w:rsidRDefault="001E4C15" w:rsidP="00347A1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product printing </w:t>
            </w:r>
          </w:p>
          <w:p w:rsidR="001E4C15" w:rsidRPr="00347A12" w:rsidRDefault="001E4C15" w:rsidP="00347A1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 study: Andy Warhol</w:t>
            </w:r>
          </w:p>
        </w:tc>
      </w:tr>
      <w:tr w:rsidR="00596C77" w:rsidRPr="006B7095" w:rsidTr="003653EA">
        <w:tc>
          <w:tcPr>
            <w:tcW w:w="1992" w:type="dxa"/>
          </w:tcPr>
          <w:p w:rsidR="00596C77" w:rsidRPr="006B7095" w:rsidRDefault="00596C77" w:rsidP="006B7095">
            <w:pPr>
              <w:spacing w:after="160" w:line="259" w:lineRule="auto"/>
              <w:rPr>
                <w:sz w:val="22"/>
                <w:szCs w:val="22"/>
              </w:rPr>
            </w:pPr>
            <w:r w:rsidRPr="006B7095">
              <w:rPr>
                <w:sz w:val="22"/>
                <w:szCs w:val="22"/>
              </w:rPr>
              <w:t>D.T.</w:t>
            </w:r>
          </w:p>
        </w:tc>
        <w:tc>
          <w:tcPr>
            <w:tcW w:w="3986" w:type="dxa"/>
            <w:gridSpan w:val="3"/>
            <w:shd w:val="clear" w:color="auto" w:fill="auto"/>
          </w:tcPr>
          <w:p w:rsidR="00A208A1" w:rsidRPr="004D4515" w:rsidRDefault="004D4515" w:rsidP="00596C77">
            <w:pPr>
              <w:pStyle w:val="NoSpacing"/>
              <w:rPr>
                <w:b/>
                <w:sz w:val="22"/>
                <w:szCs w:val="22"/>
              </w:rPr>
            </w:pPr>
            <w:r w:rsidRPr="004D4515">
              <w:rPr>
                <w:b/>
                <w:sz w:val="22"/>
                <w:szCs w:val="22"/>
              </w:rPr>
              <w:t>Electrical Systems</w:t>
            </w:r>
          </w:p>
          <w:p w:rsidR="004D4515" w:rsidRPr="004D4515" w:rsidRDefault="004D4515" w:rsidP="00596C77">
            <w:pPr>
              <w:pStyle w:val="NoSpacing"/>
              <w:rPr>
                <w:b/>
                <w:sz w:val="22"/>
                <w:szCs w:val="22"/>
              </w:rPr>
            </w:pPr>
            <w:r w:rsidRPr="004D4515">
              <w:rPr>
                <w:b/>
                <w:sz w:val="22"/>
                <w:szCs w:val="22"/>
              </w:rPr>
              <w:t>More complex switches and circuits</w:t>
            </w:r>
          </w:p>
          <w:p w:rsidR="00596C77" w:rsidRPr="00596C77" w:rsidRDefault="00693074" w:rsidP="00596C7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 security lighting warning system for a trench in World War One.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3653EA" w:rsidRPr="00C401CE" w:rsidRDefault="00C401CE" w:rsidP="00C401CE">
            <w:pPr>
              <w:pStyle w:val="NoSpacing"/>
              <w:rPr>
                <w:b/>
                <w:sz w:val="22"/>
                <w:szCs w:val="22"/>
              </w:rPr>
            </w:pPr>
            <w:r w:rsidRPr="00C401CE">
              <w:rPr>
                <w:b/>
                <w:sz w:val="22"/>
                <w:szCs w:val="22"/>
              </w:rPr>
              <w:t>Food</w:t>
            </w:r>
          </w:p>
          <w:p w:rsidR="00C401CE" w:rsidRPr="00C401CE" w:rsidRDefault="00C401CE" w:rsidP="00C401CE">
            <w:pPr>
              <w:pStyle w:val="NoSpacing"/>
              <w:rPr>
                <w:b/>
                <w:sz w:val="22"/>
                <w:szCs w:val="22"/>
              </w:rPr>
            </w:pPr>
            <w:r w:rsidRPr="00C401CE">
              <w:rPr>
                <w:b/>
                <w:sz w:val="22"/>
                <w:szCs w:val="22"/>
              </w:rPr>
              <w:t>Seasonality</w:t>
            </w:r>
          </w:p>
          <w:p w:rsidR="00596C77" w:rsidRPr="006B7095" w:rsidRDefault="00C401CE" w:rsidP="00C401CE">
            <w:pPr>
              <w:pStyle w:val="NoSpacing"/>
            </w:pPr>
            <w:r>
              <w:rPr>
                <w:sz w:val="22"/>
                <w:szCs w:val="22"/>
              </w:rPr>
              <w:t xml:space="preserve">A </w:t>
            </w:r>
            <w:r w:rsidR="0062646C" w:rsidRPr="00C401CE">
              <w:rPr>
                <w:sz w:val="22"/>
                <w:szCs w:val="22"/>
              </w:rPr>
              <w:t xml:space="preserve">Victorian Menu </w:t>
            </w:r>
          </w:p>
        </w:tc>
        <w:tc>
          <w:tcPr>
            <w:tcW w:w="4206" w:type="dxa"/>
            <w:gridSpan w:val="3"/>
            <w:shd w:val="clear" w:color="auto" w:fill="auto"/>
          </w:tcPr>
          <w:p w:rsidR="005C4027" w:rsidRPr="005C4027" w:rsidRDefault="00596C77" w:rsidP="005C4027">
            <w:pPr>
              <w:pStyle w:val="NoSpacing"/>
              <w:rPr>
                <w:b/>
                <w:sz w:val="22"/>
                <w:szCs w:val="22"/>
              </w:rPr>
            </w:pPr>
            <w:r w:rsidRPr="005C4027">
              <w:rPr>
                <w:b/>
                <w:sz w:val="22"/>
                <w:szCs w:val="22"/>
              </w:rPr>
              <w:t>Mechanisms</w:t>
            </w:r>
            <w:r w:rsidR="0062646C" w:rsidRPr="005C4027">
              <w:rPr>
                <w:b/>
                <w:sz w:val="22"/>
                <w:szCs w:val="22"/>
              </w:rPr>
              <w:t xml:space="preserve"> </w:t>
            </w:r>
          </w:p>
          <w:p w:rsidR="005C4027" w:rsidRPr="005C4027" w:rsidRDefault="005C4027" w:rsidP="005C4027">
            <w:pPr>
              <w:pStyle w:val="NoSpacing"/>
              <w:rPr>
                <w:b/>
                <w:sz w:val="22"/>
                <w:szCs w:val="22"/>
              </w:rPr>
            </w:pPr>
            <w:r w:rsidRPr="005C4027">
              <w:rPr>
                <w:b/>
                <w:sz w:val="22"/>
                <w:szCs w:val="22"/>
              </w:rPr>
              <w:t>Pulleys and gears</w:t>
            </w:r>
          </w:p>
          <w:p w:rsidR="00596C77" w:rsidRPr="006B7095" w:rsidRDefault="005C4027" w:rsidP="005C4027">
            <w:pPr>
              <w:pStyle w:val="NoSpacing"/>
            </w:pPr>
            <w:r>
              <w:rPr>
                <w:sz w:val="22"/>
                <w:szCs w:val="22"/>
              </w:rPr>
              <w:t>Create a vehicle to transport Fair Trade goods</w:t>
            </w:r>
            <w:r w:rsidR="00703D27">
              <w:t xml:space="preserve"> </w:t>
            </w:r>
          </w:p>
        </w:tc>
      </w:tr>
      <w:tr w:rsidR="001412CE" w:rsidRPr="006B7095" w:rsidTr="007064A9">
        <w:tc>
          <w:tcPr>
            <w:tcW w:w="1992" w:type="dxa"/>
          </w:tcPr>
          <w:p w:rsidR="001412CE" w:rsidRPr="00596C77" w:rsidRDefault="001412CE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R.E.</w:t>
            </w:r>
          </w:p>
        </w:tc>
        <w:tc>
          <w:tcPr>
            <w:tcW w:w="3986" w:type="dxa"/>
            <w:gridSpan w:val="3"/>
          </w:tcPr>
          <w:p w:rsidR="001412CE" w:rsidRPr="00596C77" w:rsidRDefault="000A0204" w:rsidP="006B7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Humanism and Judaism</w:t>
            </w:r>
          </w:p>
        </w:tc>
        <w:tc>
          <w:tcPr>
            <w:tcW w:w="3986" w:type="dxa"/>
            <w:gridSpan w:val="2"/>
          </w:tcPr>
          <w:p w:rsidR="001412CE" w:rsidRPr="00596C77" w:rsidRDefault="000A0204" w:rsidP="003B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Christianity</w:t>
            </w:r>
          </w:p>
        </w:tc>
        <w:tc>
          <w:tcPr>
            <w:tcW w:w="4206" w:type="dxa"/>
            <w:gridSpan w:val="3"/>
          </w:tcPr>
          <w:p w:rsidR="001412CE" w:rsidRPr="00596C77" w:rsidRDefault="003B33F4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Islam</w:t>
            </w:r>
          </w:p>
        </w:tc>
      </w:tr>
      <w:tr w:rsidR="00625838" w:rsidRPr="006B7095" w:rsidTr="00E0334B">
        <w:tc>
          <w:tcPr>
            <w:tcW w:w="1992" w:type="dxa"/>
          </w:tcPr>
          <w:p w:rsidR="00625838" w:rsidRPr="00596C77" w:rsidRDefault="00625838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P.S.H.E.</w:t>
            </w:r>
          </w:p>
        </w:tc>
        <w:tc>
          <w:tcPr>
            <w:tcW w:w="1993" w:type="dxa"/>
          </w:tcPr>
          <w:p w:rsidR="00625838" w:rsidRPr="00596C77" w:rsidRDefault="00347A12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Citizenship – Working Together</w:t>
            </w:r>
          </w:p>
          <w:p w:rsidR="00855675" w:rsidRPr="00596C77" w:rsidRDefault="00855675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Diversity and Communities</w:t>
            </w:r>
          </w:p>
        </w:tc>
        <w:tc>
          <w:tcPr>
            <w:tcW w:w="1993" w:type="dxa"/>
            <w:gridSpan w:val="2"/>
          </w:tcPr>
          <w:p w:rsidR="00625838" w:rsidRPr="00596C77" w:rsidRDefault="00855675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Healthy and Safer Lifestyles – Managing Safety and Risk</w:t>
            </w:r>
          </w:p>
        </w:tc>
        <w:tc>
          <w:tcPr>
            <w:tcW w:w="1993" w:type="dxa"/>
          </w:tcPr>
          <w:p w:rsidR="00625838" w:rsidRPr="00596C77" w:rsidRDefault="00F5367B" w:rsidP="003B33F4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Citizenship – Rights, rule and responsibilities. Links to Victorian rights of a child.</w:t>
            </w:r>
          </w:p>
        </w:tc>
        <w:tc>
          <w:tcPr>
            <w:tcW w:w="1993" w:type="dxa"/>
          </w:tcPr>
          <w:p w:rsidR="00625838" w:rsidRPr="00596C77" w:rsidRDefault="00347A12" w:rsidP="003B33F4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Economic Wellbeing – Financial Capability – linked to trade</w:t>
            </w:r>
            <w:r w:rsidR="00F5367B" w:rsidRPr="00596C77">
              <w:rPr>
                <w:sz w:val="22"/>
                <w:szCs w:val="22"/>
              </w:rPr>
              <w:t>.</w:t>
            </w:r>
          </w:p>
        </w:tc>
        <w:tc>
          <w:tcPr>
            <w:tcW w:w="2103" w:type="dxa"/>
            <w:gridSpan w:val="2"/>
          </w:tcPr>
          <w:p w:rsidR="00625838" w:rsidRPr="00596C77" w:rsidRDefault="00347A12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Healthy and Safer Lifestyles – Relationships and Sex Education</w:t>
            </w:r>
          </w:p>
        </w:tc>
        <w:tc>
          <w:tcPr>
            <w:tcW w:w="2103" w:type="dxa"/>
          </w:tcPr>
          <w:p w:rsidR="00625838" w:rsidRPr="00596C77" w:rsidRDefault="00347A12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Myself and my relationships -Managing Change</w:t>
            </w:r>
          </w:p>
        </w:tc>
      </w:tr>
      <w:tr w:rsidR="00596C77" w:rsidRPr="006B7095" w:rsidTr="00E0334B">
        <w:tc>
          <w:tcPr>
            <w:tcW w:w="1992" w:type="dxa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Music</w:t>
            </w:r>
          </w:p>
        </w:tc>
        <w:tc>
          <w:tcPr>
            <w:tcW w:w="1993" w:type="dxa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Happy</w:t>
            </w:r>
          </w:p>
        </w:tc>
        <w:tc>
          <w:tcPr>
            <w:tcW w:w="1993" w:type="dxa"/>
            <w:gridSpan w:val="2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Classroom Jazz 2</w:t>
            </w:r>
          </w:p>
        </w:tc>
        <w:tc>
          <w:tcPr>
            <w:tcW w:w="1993" w:type="dxa"/>
          </w:tcPr>
          <w:p w:rsidR="00596C77" w:rsidRPr="00596C77" w:rsidRDefault="00596C77" w:rsidP="003B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New Year Carol</w:t>
            </w:r>
          </w:p>
        </w:tc>
        <w:tc>
          <w:tcPr>
            <w:tcW w:w="1993" w:type="dxa"/>
          </w:tcPr>
          <w:p w:rsidR="00596C77" w:rsidRPr="00596C77" w:rsidRDefault="00596C77" w:rsidP="003B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You’ve Got a Friend</w:t>
            </w:r>
          </w:p>
        </w:tc>
        <w:tc>
          <w:tcPr>
            <w:tcW w:w="2103" w:type="dxa"/>
            <w:gridSpan w:val="2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 and Me</w:t>
            </w:r>
          </w:p>
        </w:tc>
        <w:tc>
          <w:tcPr>
            <w:tcW w:w="2103" w:type="dxa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Reflect, Rewind and Replay</w:t>
            </w:r>
          </w:p>
        </w:tc>
      </w:tr>
      <w:tr w:rsidR="00596C77" w:rsidRPr="006B7095" w:rsidTr="00E0334B">
        <w:tc>
          <w:tcPr>
            <w:tcW w:w="1992" w:type="dxa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P.E.</w:t>
            </w:r>
          </w:p>
        </w:tc>
        <w:tc>
          <w:tcPr>
            <w:tcW w:w="1993" w:type="dxa"/>
          </w:tcPr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t>Games Activity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Invasion, Net/wall, strike/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filed: Teamwork &amp; Tactics</w:t>
            </w:r>
          </w:p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t>Games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lastRenderedPageBreak/>
              <w:t>Tag Rugby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(Cross Country Running)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</w:p>
          <w:p w:rsidR="00596C77" w:rsidRPr="00596C77" w:rsidRDefault="00596C77" w:rsidP="006B7095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2"/>
          </w:tcPr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lastRenderedPageBreak/>
              <w:t>Games Activity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Invasion: Teamwork and Tactics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Basketball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(</w:t>
            </w:r>
            <w:proofErr w:type="spellStart"/>
            <w:r w:rsidRPr="003E5C3E">
              <w:rPr>
                <w:sz w:val="22"/>
                <w:szCs w:val="22"/>
              </w:rPr>
              <w:t>prem</w:t>
            </w:r>
            <w:proofErr w:type="spellEnd"/>
            <w:r w:rsidRPr="003E5C3E">
              <w:rPr>
                <w:sz w:val="22"/>
                <w:szCs w:val="22"/>
              </w:rPr>
              <w:t xml:space="preserve"> plan)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</w:p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t>Games</w:t>
            </w:r>
          </w:p>
          <w:p w:rsidR="00596C77" w:rsidRPr="00596C77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Invasion Games Hockey</w:t>
            </w:r>
          </w:p>
        </w:tc>
        <w:tc>
          <w:tcPr>
            <w:tcW w:w="1993" w:type="dxa"/>
          </w:tcPr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lastRenderedPageBreak/>
              <w:t>Gymnastic Activity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 xml:space="preserve">Sequences: Matching &amp; 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Mirroring</w:t>
            </w:r>
          </w:p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t>Dance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Football</w:t>
            </w:r>
          </w:p>
          <w:p w:rsidR="00596C77" w:rsidRPr="00596C77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3E5C3E">
              <w:rPr>
                <w:sz w:val="22"/>
                <w:szCs w:val="22"/>
              </w:rPr>
              <w:t>cambs</w:t>
            </w:r>
            <w:proofErr w:type="spellEnd"/>
            <w:r w:rsidRPr="003E5C3E">
              <w:rPr>
                <w:sz w:val="22"/>
                <w:szCs w:val="22"/>
              </w:rPr>
              <w:t xml:space="preserve"> scheme)</w:t>
            </w:r>
          </w:p>
        </w:tc>
        <w:tc>
          <w:tcPr>
            <w:tcW w:w="1993" w:type="dxa"/>
          </w:tcPr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lastRenderedPageBreak/>
              <w:t>Games Activity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Net/Wall: Tennis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Teamwork and tactics</w:t>
            </w:r>
          </w:p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t>Gymnastics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Body Symmetry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3E5C3E">
              <w:rPr>
                <w:sz w:val="22"/>
                <w:szCs w:val="22"/>
              </w:rPr>
              <w:t>cambs</w:t>
            </w:r>
            <w:proofErr w:type="spellEnd"/>
            <w:r w:rsidRPr="003E5C3E">
              <w:rPr>
                <w:sz w:val="22"/>
                <w:szCs w:val="22"/>
              </w:rPr>
              <w:t xml:space="preserve"> scheme)</w:t>
            </w:r>
          </w:p>
          <w:p w:rsidR="00596C77" w:rsidRPr="00596C77" w:rsidRDefault="00596C77" w:rsidP="003B33F4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2"/>
          </w:tcPr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lastRenderedPageBreak/>
              <w:t>Games Activity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Striking and Fielding: Teamwork and Tactics</w:t>
            </w:r>
          </w:p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lastRenderedPageBreak/>
              <w:t>Outdoor and Adventurous Activities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 xml:space="preserve">Problem Solving: Team 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work and decision making</w:t>
            </w:r>
          </w:p>
          <w:p w:rsidR="00596C77" w:rsidRPr="00596C77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>(</w:t>
            </w:r>
            <w:proofErr w:type="spellStart"/>
            <w:r w:rsidRPr="003E5C3E">
              <w:rPr>
                <w:sz w:val="22"/>
                <w:szCs w:val="22"/>
              </w:rPr>
              <w:t>cambs</w:t>
            </w:r>
            <w:proofErr w:type="spellEnd"/>
            <w:r w:rsidRPr="003E5C3E">
              <w:rPr>
                <w:sz w:val="22"/>
                <w:szCs w:val="22"/>
              </w:rPr>
              <w:t xml:space="preserve"> scheme)</w:t>
            </w:r>
          </w:p>
        </w:tc>
        <w:tc>
          <w:tcPr>
            <w:tcW w:w="2103" w:type="dxa"/>
          </w:tcPr>
          <w:p w:rsidR="003E5C3E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lastRenderedPageBreak/>
              <w:t>Athletic Activity</w:t>
            </w:r>
          </w:p>
          <w:p w:rsidR="003E5C3E" w:rsidRPr="003E5C3E" w:rsidRDefault="003E5C3E" w:rsidP="003E5C3E">
            <w:pPr>
              <w:rPr>
                <w:sz w:val="22"/>
                <w:szCs w:val="22"/>
              </w:rPr>
            </w:pPr>
            <w:r w:rsidRPr="003E5C3E">
              <w:rPr>
                <w:sz w:val="22"/>
                <w:szCs w:val="22"/>
              </w:rPr>
              <w:t xml:space="preserve">Run, Throw, Jump: Team </w:t>
            </w:r>
          </w:p>
          <w:p w:rsidR="003E5C3E" w:rsidRDefault="003E5C3E" w:rsidP="003E5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and personal best</w:t>
            </w:r>
          </w:p>
          <w:p w:rsidR="00596C77" w:rsidRPr="003E5C3E" w:rsidRDefault="003E5C3E" w:rsidP="003E5C3E">
            <w:pPr>
              <w:rPr>
                <w:b/>
                <w:sz w:val="22"/>
                <w:szCs w:val="22"/>
              </w:rPr>
            </w:pPr>
            <w:r w:rsidRPr="003E5C3E">
              <w:rPr>
                <w:b/>
                <w:sz w:val="22"/>
                <w:szCs w:val="22"/>
              </w:rPr>
              <w:t>Swimming</w:t>
            </w:r>
          </w:p>
        </w:tc>
      </w:tr>
      <w:tr w:rsidR="00596C77" w:rsidRPr="006B7095" w:rsidTr="00E0334B">
        <w:tc>
          <w:tcPr>
            <w:tcW w:w="1992" w:type="dxa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lastRenderedPageBreak/>
              <w:t>Computing</w:t>
            </w:r>
          </w:p>
        </w:tc>
        <w:tc>
          <w:tcPr>
            <w:tcW w:w="1993" w:type="dxa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Coding</w:t>
            </w:r>
          </w:p>
        </w:tc>
        <w:tc>
          <w:tcPr>
            <w:tcW w:w="1993" w:type="dxa"/>
            <w:gridSpan w:val="2"/>
          </w:tcPr>
          <w:p w:rsidR="00596C77" w:rsidRDefault="00596C77" w:rsidP="006B7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Safety</w:t>
            </w:r>
          </w:p>
          <w:p w:rsidR="00596C77" w:rsidRPr="00596C77" w:rsidRDefault="00596C77" w:rsidP="006B7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Spreadsheets (3 </w:t>
            </w: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93" w:type="dxa"/>
          </w:tcPr>
          <w:p w:rsidR="00596C77" w:rsidRDefault="00596C77" w:rsidP="003B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Spreadsheets (3 </w:t>
            </w:r>
            <w:proofErr w:type="spellStart"/>
            <w:r>
              <w:rPr>
                <w:sz w:val="22"/>
                <w:szCs w:val="22"/>
              </w:rPr>
              <w:t>wks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96C77" w:rsidRPr="00596C77" w:rsidRDefault="00596C77" w:rsidP="003B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Blogging</w:t>
            </w:r>
          </w:p>
        </w:tc>
        <w:tc>
          <w:tcPr>
            <w:tcW w:w="1993" w:type="dxa"/>
          </w:tcPr>
          <w:p w:rsidR="00596C77" w:rsidRPr="00596C77" w:rsidRDefault="00596C77" w:rsidP="003B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Adventures</w:t>
            </w:r>
          </w:p>
        </w:tc>
        <w:tc>
          <w:tcPr>
            <w:tcW w:w="2103" w:type="dxa"/>
            <w:gridSpan w:val="2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Networks</w:t>
            </w:r>
          </w:p>
        </w:tc>
        <w:tc>
          <w:tcPr>
            <w:tcW w:w="2103" w:type="dxa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Quizzing</w:t>
            </w:r>
          </w:p>
        </w:tc>
      </w:tr>
      <w:tr w:rsidR="00596C77" w:rsidRPr="006B7095" w:rsidTr="00E0334B">
        <w:tc>
          <w:tcPr>
            <w:tcW w:w="1992" w:type="dxa"/>
          </w:tcPr>
          <w:p w:rsidR="00596C77" w:rsidRPr="00596C77" w:rsidRDefault="00596C77" w:rsidP="006B7095">
            <w:pPr>
              <w:rPr>
                <w:sz w:val="22"/>
                <w:szCs w:val="22"/>
              </w:rPr>
            </w:pPr>
            <w:r w:rsidRPr="00596C77">
              <w:rPr>
                <w:sz w:val="22"/>
                <w:szCs w:val="22"/>
              </w:rPr>
              <w:t>M.F.L</w:t>
            </w:r>
          </w:p>
        </w:tc>
        <w:tc>
          <w:tcPr>
            <w:tcW w:w="1993" w:type="dxa"/>
          </w:tcPr>
          <w:p w:rsidR="004158FF" w:rsidRDefault="004158FF" w:rsidP="00415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weekend</w:t>
            </w:r>
          </w:p>
          <w:p w:rsidR="004158FF" w:rsidRPr="004158FF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Activities</w:t>
            </w:r>
          </w:p>
          <w:p w:rsidR="004158FF" w:rsidRPr="004158FF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Likes and dislikes</w:t>
            </w:r>
          </w:p>
          <w:p w:rsidR="00596C77" w:rsidRPr="00596C77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What I don’t do</w:t>
            </w:r>
          </w:p>
        </w:tc>
        <w:tc>
          <w:tcPr>
            <w:tcW w:w="1993" w:type="dxa"/>
            <w:gridSpan w:val="2"/>
          </w:tcPr>
          <w:p w:rsidR="004158FF" w:rsidRPr="004158FF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Clothes</w:t>
            </w:r>
          </w:p>
          <w:p w:rsidR="004158FF" w:rsidRPr="004158FF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Opinions about clothes</w:t>
            </w:r>
          </w:p>
          <w:p w:rsidR="00596C77" w:rsidRPr="00596C77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Prices of clothes (numbers 60-80)</w:t>
            </w:r>
          </w:p>
        </w:tc>
        <w:tc>
          <w:tcPr>
            <w:tcW w:w="1993" w:type="dxa"/>
          </w:tcPr>
          <w:p w:rsidR="004158FF" w:rsidRDefault="004158FF" w:rsidP="00415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routines</w:t>
            </w:r>
          </w:p>
          <w:p w:rsidR="004158FF" w:rsidRPr="004158FF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Times of daily routines</w:t>
            </w:r>
          </w:p>
          <w:p w:rsidR="00596C77" w:rsidRPr="00596C77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Breakfast</w:t>
            </w:r>
          </w:p>
        </w:tc>
        <w:tc>
          <w:tcPr>
            <w:tcW w:w="1993" w:type="dxa"/>
          </w:tcPr>
          <w:p w:rsidR="004158FF" w:rsidRDefault="004158FF" w:rsidP="00415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</w:t>
            </w:r>
          </w:p>
          <w:p w:rsidR="004158FF" w:rsidRPr="004158FF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Where are</w:t>
            </w:r>
            <w:r>
              <w:rPr>
                <w:sz w:val="22"/>
                <w:szCs w:val="22"/>
              </w:rPr>
              <w:t xml:space="preserve"> you going? How are you getting </w:t>
            </w:r>
            <w:r w:rsidRPr="004158FF">
              <w:rPr>
                <w:sz w:val="22"/>
                <w:szCs w:val="22"/>
              </w:rPr>
              <w:t>there?</w:t>
            </w:r>
          </w:p>
          <w:p w:rsidR="00596C77" w:rsidRPr="00596C77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Buying tickets</w:t>
            </w:r>
          </w:p>
        </w:tc>
        <w:tc>
          <w:tcPr>
            <w:tcW w:w="2103" w:type="dxa"/>
            <w:gridSpan w:val="2"/>
          </w:tcPr>
          <w:p w:rsidR="004158FF" w:rsidRPr="004158FF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Which sports do you like?</w:t>
            </w:r>
          </w:p>
          <w:p w:rsidR="00596C77" w:rsidRPr="00596C77" w:rsidRDefault="004158FF" w:rsidP="00415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Giving opinions and reasons</w:t>
            </w:r>
          </w:p>
        </w:tc>
        <w:tc>
          <w:tcPr>
            <w:tcW w:w="2103" w:type="dxa"/>
          </w:tcPr>
          <w:p w:rsidR="004158FF" w:rsidRPr="004158FF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Revising units looked at so far:</w:t>
            </w:r>
          </w:p>
          <w:p w:rsidR="00596C77" w:rsidRPr="00596C77" w:rsidRDefault="004158FF" w:rsidP="004158FF">
            <w:pPr>
              <w:rPr>
                <w:sz w:val="22"/>
                <w:szCs w:val="22"/>
              </w:rPr>
            </w:pPr>
            <w:r w:rsidRPr="004158FF">
              <w:rPr>
                <w:sz w:val="22"/>
                <w:szCs w:val="22"/>
              </w:rPr>
              <w:t>Places, t</w:t>
            </w:r>
            <w:r>
              <w:rPr>
                <w:sz w:val="22"/>
                <w:szCs w:val="22"/>
              </w:rPr>
              <w:t xml:space="preserve">ransport, describing people and </w:t>
            </w:r>
            <w:r w:rsidRPr="004158FF">
              <w:rPr>
                <w:sz w:val="22"/>
                <w:szCs w:val="22"/>
              </w:rPr>
              <w:t>clothes, food and ordering food in a café.</w:t>
            </w:r>
          </w:p>
        </w:tc>
      </w:tr>
    </w:tbl>
    <w:p w:rsidR="006B7095" w:rsidRPr="006B7095" w:rsidRDefault="006B7095" w:rsidP="006B7095"/>
    <w:p w:rsidR="006B7095" w:rsidRPr="006B7095" w:rsidRDefault="006B7095" w:rsidP="006B7095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p w:rsidR="00AB7E30" w:rsidRDefault="00AB7E30" w:rsidP="00AB7E30"/>
    <w:sectPr w:rsidR="00AB7E30" w:rsidSect="00A70DD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A8" w:rsidRDefault="00B839B8">
      <w:pPr>
        <w:spacing w:after="0" w:line="240" w:lineRule="auto"/>
      </w:pPr>
      <w:r>
        <w:separator/>
      </w:r>
    </w:p>
  </w:endnote>
  <w:endnote w:type="continuationSeparator" w:id="0">
    <w:p w:rsidR="001F18A8" w:rsidRDefault="00B8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A8" w:rsidRDefault="00B839B8">
      <w:pPr>
        <w:spacing w:after="0" w:line="240" w:lineRule="auto"/>
      </w:pPr>
      <w:r>
        <w:separator/>
      </w:r>
    </w:p>
  </w:footnote>
  <w:footnote w:type="continuationSeparator" w:id="0">
    <w:p w:rsidR="001F18A8" w:rsidRDefault="00B8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54" w:rsidRPr="006A0BA8" w:rsidRDefault="009A3689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707813"/>
          <wp:effectExtent l="0" t="0" r="0" b="0"/>
          <wp:wrapThrough wrapText="bothSides">
            <wp:wrapPolygon edited="0">
              <wp:start x="0" y="0"/>
              <wp:lineTo x="0" y="20941"/>
              <wp:lineTo x="20864" y="20941"/>
              <wp:lineTo x="20864" y="0"/>
              <wp:lineTo x="0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70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C77" w:rsidRPr="006A0BA8">
      <w:rPr>
        <w:b/>
      </w:rPr>
      <w:t>Year Six</w:t>
    </w:r>
    <w:r w:rsidR="006A0BA8" w:rsidRPr="006A0BA8">
      <w:rPr>
        <w:b/>
      </w:rPr>
      <w:t xml:space="preserve"> Long Term Overview    </w:t>
    </w:r>
    <w:r w:rsidR="00596C77" w:rsidRPr="006A0BA8">
      <w:rPr>
        <w:b/>
      </w:rPr>
      <w:t xml:space="preserve">2020-2021                                                            </w:t>
    </w:r>
    <w:r w:rsidR="006A0BA8">
      <w:rPr>
        <w:b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30"/>
    <w:rsid w:val="00095123"/>
    <w:rsid w:val="000A0204"/>
    <w:rsid w:val="000D027F"/>
    <w:rsid w:val="001412CE"/>
    <w:rsid w:val="0015105F"/>
    <w:rsid w:val="001E4C15"/>
    <w:rsid w:val="001F18A8"/>
    <w:rsid w:val="00220391"/>
    <w:rsid w:val="002520A0"/>
    <w:rsid w:val="002F5D42"/>
    <w:rsid w:val="002F7186"/>
    <w:rsid w:val="00347A12"/>
    <w:rsid w:val="003653EA"/>
    <w:rsid w:val="003B33F4"/>
    <w:rsid w:val="003E5C3E"/>
    <w:rsid w:val="004158FF"/>
    <w:rsid w:val="004D4515"/>
    <w:rsid w:val="00565D44"/>
    <w:rsid w:val="00580340"/>
    <w:rsid w:val="00596C77"/>
    <w:rsid w:val="005C4027"/>
    <w:rsid w:val="005D4655"/>
    <w:rsid w:val="00625838"/>
    <w:rsid w:val="0062646C"/>
    <w:rsid w:val="00693074"/>
    <w:rsid w:val="006A0BA8"/>
    <w:rsid w:val="006B7095"/>
    <w:rsid w:val="006E5F16"/>
    <w:rsid w:val="00703D27"/>
    <w:rsid w:val="00754A67"/>
    <w:rsid w:val="00855675"/>
    <w:rsid w:val="009A3689"/>
    <w:rsid w:val="00A208A1"/>
    <w:rsid w:val="00A30AE9"/>
    <w:rsid w:val="00AB7E30"/>
    <w:rsid w:val="00B839B8"/>
    <w:rsid w:val="00BC08C6"/>
    <w:rsid w:val="00C401CE"/>
    <w:rsid w:val="00C7056A"/>
    <w:rsid w:val="00D03EC0"/>
    <w:rsid w:val="00D54FE3"/>
    <w:rsid w:val="00E327CF"/>
    <w:rsid w:val="00E649E5"/>
    <w:rsid w:val="00EA622E"/>
    <w:rsid w:val="00F5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A56345B-7C65-4D55-82BE-5F29C2B2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E3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30"/>
  </w:style>
  <w:style w:type="paragraph" w:styleId="NoSpacing">
    <w:name w:val="No Spacing"/>
    <w:uiPriority w:val="1"/>
    <w:qFormat/>
    <w:rsid w:val="00347A1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6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Candish</dc:creator>
  <cp:keywords/>
  <dc:description/>
  <cp:lastModifiedBy>Paula Candish</cp:lastModifiedBy>
  <cp:revision>20</cp:revision>
  <dcterms:created xsi:type="dcterms:W3CDTF">2020-06-15T08:38:00Z</dcterms:created>
  <dcterms:modified xsi:type="dcterms:W3CDTF">2020-07-10T15:25:00Z</dcterms:modified>
</cp:coreProperties>
</file>